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8"/>
          <w:szCs w:val="28"/>
        </w:rPr>
        <w:t>Liste/Organisatoren und Ereignisse  der Seglertreffen der Königssegler</w:t>
      </w:r>
    </w:p>
    <w:p>
      <w:pPr>
        <w:pStyle w:val="Normal"/>
        <w:rPr/>
      </w:pPr>
      <w:r>
        <w:rPr/>
      </w:r>
    </w:p>
    <w:p>
      <w:pPr>
        <w:pStyle w:val="Normal"/>
        <w:rPr>
          <w:b/>
          <w:b/>
          <w:sz w:val="24"/>
          <w:szCs w:val="24"/>
        </w:rPr>
      </w:pPr>
      <w:r>
        <w:rPr>
          <w:b/>
          <w:sz w:val="24"/>
          <w:szCs w:val="24"/>
        </w:rPr>
        <w:t>2000 Emden</w:t>
      </w:r>
    </w:p>
    <w:p>
      <w:pPr>
        <w:pStyle w:val="Normal"/>
        <w:rPr/>
      </w:pPr>
      <w:r>
        <w:rPr>
          <w:b w:val="false"/>
          <w:bCs w:val="false"/>
          <w:sz w:val="28"/>
          <w:szCs w:val="28"/>
        </w:rPr>
        <w:t>Organisiert durch Urike ,Uli und Helmut  -  Boßeltour bei kaltem Wetter mit Regen, anschließend Grünkohlessen in der „Petkumer Klappe“. Abends Treffen  in Twixlum</w:t>
      </w:r>
    </w:p>
    <w:p>
      <w:pPr>
        <w:pStyle w:val="Normal"/>
        <w:rPr>
          <w:b w:val="false"/>
          <w:b w:val="false"/>
          <w:bCs w:val="false"/>
          <w:sz w:val="28"/>
          <w:szCs w:val="28"/>
        </w:rPr>
      </w:pPr>
      <w:r>
        <w:rPr>
          <w:b w:val="false"/>
          <w:bCs w:val="false"/>
          <w:sz w:val="28"/>
          <w:szCs w:val="28"/>
        </w:rPr>
      </w:r>
    </w:p>
    <w:p>
      <w:pPr>
        <w:pStyle w:val="Normal"/>
        <w:rPr>
          <w:b/>
          <w:b/>
          <w:sz w:val="24"/>
          <w:szCs w:val="24"/>
        </w:rPr>
      </w:pPr>
      <w:r>
        <w:rPr>
          <w:b/>
          <w:bCs/>
          <w:sz w:val="28"/>
          <w:szCs w:val="28"/>
        </w:rPr>
        <w:t>2001 Finnentrop</w:t>
      </w:r>
    </w:p>
    <w:p>
      <w:pPr>
        <w:pStyle w:val="Normal"/>
        <w:rPr/>
      </w:pPr>
      <w:r>
        <w:rPr>
          <w:b w:val="false"/>
          <w:bCs w:val="false"/>
          <w:sz w:val="28"/>
          <w:szCs w:val="28"/>
        </w:rPr>
        <w:t xml:space="preserve">Organisiert von Dorothea und Hans – </w:t>
      </w:r>
      <w:r>
        <w:rPr>
          <w:b w:val="false"/>
          <w:bCs w:val="false"/>
          <w:sz w:val="24"/>
          <w:szCs w:val="24"/>
        </w:rPr>
        <w:t>Kegel-Wettbewerb, Wanderung durch die Berge/Hügel in der Nähe</w:t>
      </w:r>
    </w:p>
    <w:p>
      <w:pPr>
        <w:pStyle w:val="Normal"/>
        <w:rPr>
          <w:b w:val="false"/>
          <w:b w:val="false"/>
          <w:bCs w:val="false"/>
          <w:sz w:val="28"/>
          <w:szCs w:val="28"/>
        </w:rPr>
      </w:pPr>
      <w:r>
        <w:rPr>
          <w:b w:val="false"/>
          <w:bCs w:val="false"/>
          <w:sz w:val="28"/>
          <w:szCs w:val="28"/>
        </w:rPr>
      </w:r>
    </w:p>
    <w:p>
      <w:pPr>
        <w:pStyle w:val="Normal"/>
        <w:rPr>
          <w:b/>
          <w:b/>
          <w:sz w:val="24"/>
          <w:szCs w:val="24"/>
        </w:rPr>
      </w:pPr>
      <w:r>
        <w:rPr>
          <w:b/>
          <w:sz w:val="24"/>
          <w:szCs w:val="24"/>
        </w:rPr>
        <w:t>2002 Ahrensburg</w:t>
      </w:r>
    </w:p>
    <w:p>
      <w:pPr>
        <w:pStyle w:val="Normal"/>
        <w:rPr>
          <w:sz w:val="24"/>
          <w:szCs w:val="24"/>
        </w:rPr>
      </w:pPr>
      <w:r>
        <w:rPr>
          <w:b w:val="false"/>
          <w:bCs w:val="false"/>
          <w:sz w:val="28"/>
          <w:szCs w:val="28"/>
        </w:rPr>
        <w:t>Organisiert von Ingeburg und Wolfgang  – Treffen in Hamburg auf dem Feuerschiff, Fahrt mit der Hafenfähre nach Finkenwerder und Teufelsbrück,  danach Spaziergang zurück, abends Essen in Ahrensburg</w:t>
      </w:r>
    </w:p>
    <w:p>
      <w:pPr>
        <w:pStyle w:val="Normal"/>
        <w:rPr>
          <w:b w:val="false"/>
          <w:b w:val="false"/>
          <w:bCs w:val="false"/>
          <w:sz w:val="28"/>
          <w:szCs w:val="28"/>
        </w:rPr>
      </w:pPr>
      <w:r>
        <w:rPr>
          <w:b w:val="false"/>
          <w:bCs w:val="false"/>
          <w:sz w:val="28"/>
          <w:szCs w:val="28"/>
        </w:rPr>
      </w:r>
    </w:p>
    <w:p>
      <w:pPr>
        <w:pStyle w:val="Normal"/>
        <w:rPr>
          <w:b/>
          <w:b/>
          <w:bCs/>
          <w:sz w:val="28"/>
          <w:szCs w:val="28"/>
        </w:rPr>
      </w:pPr>
      <w:r>
        <w:rPr>
          <w:b/>
          <w:bCs/>
          <w:sz w:val="28"/>
          <w:szCs w:val="28"/>
        </w:rPr>
        <w:t>2003 Dortmund</w:t>
      </w:r>
    </w:p>
    <w:p>
      <w:pPr>
        <w:pStyle w:val="Normal"/>
        <w:rPr/>
      </w:pPr>
      <w:r>
        <w:rPr/>
        <w:t xml:space="preserve">Organisiert von Uschi und Manfred – Besuch Westfalenpark und Fernsehturm, Besuch des Spielkasinos Hohensygburg mit Führung, einige haben gewonnen. </w:t>
      </w:r>
      <w:r>
        <w:rPr>
          <w:sz w:val="24"/>
          <w:szCs w:val="24"/>
        </w:rPr>
        <w:t>Erster Abend bei Manfred im Haus.</w:t>
      </w:r>
    </w:p>
    <w:p>
      <w:pPr>
        <w:pStyle w:val="Normal"/>
        <w:rPr/>
      </w:pPr>
      <w:r>
        <w:rPr/>
      </w:r>
    </w:p>
    <w:p>
      <w:pPr>
        <w:pStyle w:val="Normal"/>
        <w:rPr>
          <w:b/>
          <w:b/>
          <w:bCs/>
          <w:sz w:val="28"/>
          <w:szCs w:val="28"/>
        </w:rPr>
      </w:pPr>
      <w:r>
        <w:rPr>
          <w:b/>
          <w:bCs/>
          <w:sz w:val="28"/>
          <w:szCs w:val="28"/>
        </w:rPr>
        <w:t>2004 Kiel</w:t>
      </w:r>
    </w:p>
    <w:p>
      <w:pPr>
        <w:pStyle w:val="Normal"/>
        <w:rPr/>
      </w:pPr>
      <w:r>
        <w:rPr/>
        <w:t xml:space="preserve">Organisiert von Margitt und Rolf  – Besuch des Marineehrenmals </w:t>
      </w:r>
      <w:r>
        <w:rPr>
          <w:sz w:val="24"/>
          <w:szCs w:val="24"/>
        </w:rPr>
        <w:t>Laboe</w:t>
      </w:r>
      <w:r>
        <w:rPr/>
        <w:t xml:space="preserve">,  abends in Museumsschiff des Heikendorfer Segelvereins, </w:t>
      </w:r>
      <w:r>
        <w:rPr>
          <w:sz w:val="24"/>
          <w:szCs w:val="24"/>
        </w:rPr>
        <w:t xml:space="preserve">nur für uns alleine gebucht , </w:t>
      </w:r>
      <w:r>
        <w:rPr/>
        <w:t>Besuch im Haus von  Margit, Besuch Museumsdorf Heikendorf.</w:t>
      </w:r>
    </w:p>
    <w:p>
      <w:pPr>
        <w:pStyle w:val="Normal"/>
        <w:rPr/>
      </w:pPr>
      <w:r>
        <w:rPr/>
      </w:r>
    </w:p>
    <w:p>
      <w:pPr>
        <w:pStyle w:val="Normal"/>
        <w:rPr>
          <w:b/>
          <w:b/>
          <w:bCs/>
          <w:sz w:val="28"/>
          <w:szCs w:val="28"/>
        </w:rPr>
      </w:pPr>
      <w:r>
        <w:rPr>
          <w:b/>
          <w:bCs/>
          <w:sz w:val="28"/>
          <w:szCs w:val="28"/>
        </w:rPr>
        <w:t>2005 Mülheim / Ruhr</w:t>
      </w:r>
    </w:p>
    <w:p>
      <w:pPr>
        <w:pStyle w:val="Normal"/>
        <w:rPr/>
      </w:pPr>
      <w:r>
        <w:rPr/>
        <w:t xml:space="preserve">Organisiert von Juliane + Wolf – Stadtrundgang Mülheims Innenstadt, </w:t>
      </w:r>
      <w:r>
        <w:rPr>
          <w:sz w:val="24"/>
          <w:szCs w:val="24"/>
        </w:rPr>
        <w:t xml:space="preserve">Besuch im Atelier von Juliane, Sonnabend </w:t>
      </w:r>
      <w:r>
        <w:rPr/>
        <w:t xml:space="preserve">abends Essen im Ratskeller </w:t>
      </w:r>
      <w:r>
        <w:rPr>
          <w:sz w:val="24"/>
          <w:szCs w:val="24"/>
        </w:rPr>
        <w:t>Sonntag Mittag Brunch bei  Juliane und Wolf</w:t>
      </w:r>
    </w:p>
    <w:p>
      <w:pPr>
        <w:pStyle w:val="Normal"/>
        <w:rPr/>
      </w:pPr>
      <w:r>
        <w:rPr/>
      </w:r>
    </w:p>
    <w:p>
      <w:pPr>
        <w:pStyle w:val="Normal"/>
        <w:rPr>
          <w:b/>
          <w:b/>
          <w:bCs/>
          <w:sz w:val="28"/>
          <w:szCs w:val="28"/>
        </w:rPr>
      </w:pPr>
      <w:r>
        <w:rPr>
          <w:b/>
          <w:bCs/>
          <w:sz w:val="28"/>
          <w:szCs w:val="28"/>
        </w:rPr>
        <w:t>2006  Bad Zwischenahn und Oldenburg</w:t>
      </w:r>
    </w:p>
    <w:p>
      <w:pPr>
        <w:pStyle w:val="Normal"/>
        <w:rPr/>
      </w:pPr>
      <w:r>
        <w:rPr/>
        <w:t xml:space="preserve">Organisiert von Barbara und Werner  - Sehr gute Stadtführung  durch Oldenburg durch Werner, aber sehr kalt!, Besuch des Horst Janssen-Museums,  Essen im Kasino Bad Zwischenahn. </w:t>
      </w:r>
      <w:r>
        <w:rPr>
          <w:sz w:val="24"/>
          <w:szCs w:val="24"/>
        </w:rPr>
        <w:t>Sonntag nachmittags im Haus/Garten bei Barbara und Werner.</w:t>
      </w:r>
    </w:p>
    <w:p>
      <w:pPr>
        <w:pStyle w:val="Normal"/>
        <w:rPr/>
      </w:pPr>
      <w:r>
        <w:rPr/>
      </w:r>
    </w:p>
    <w:p>
      <w:pPr>
        <w:pStyle w:val="Normal"/>
        <w:rPr/>
      </w:pPr>
      <w:r>
        <w:rPr>
          <w:b/>
          <w:bCs/>
          <w:sz w:val="28"/>
          <w:szCs w:val="28"/>
        </w:rPr>
        <w:t>2007  Gütersloh</w:t>
      </w:r>
    </w:p>
    <w:p>
      <w:pPr>
        <w:pStyle w:val="Normal"/>
        <w:rPr/>
      </w:pPr>
      <w:r>
        <w:rPr/>
        <w:t xml:space="preserve">Organisiert durch Edda und Robert – Führung durch Claas Landmaschinenfabrik, Besuch des Botanischen Gartens </w:t>
      </w:r>
      <w:r>
        <w:rPr>
          <w:sz w:val="24"/>
          <w:szCs w:val="24"/>
        </w:rPr>
        <w:t>bei schönem Wetter</w:t>
      </w:r>
      <w:r>
        <w:rPr/>
        <w:t>, Nachmittags bei Edda und Robert zuhause.</w:t>
      </w:r>
    </w:p>
    <w:p>
      <w:pPr>
        <w:pStyle w:val="Normal"/>
        <w:rPr/>
      </w:pPr>
      <w:r>
        <w:rPr/>
      </w:r>
    </w:p>
    <w:p>
      <w:pPr>
        <w:pStyle w:val="Normal"/>
        <w:rPr>
          <w:b/>
          <w:b/>
          <w:bCs/>
          <w:sz w:val="28"/>
          <w:szCs w:val="28"/>
        </w:rPr>
      </w:pPr>
      <w:r>
        <w:rPr>
          <w:b/>
          <w:bCs/>
          <w:sz w:val="28"/>
          <w:szCs w:val="28"/>
        </w:rPr>
        <w:t xml:space="preserve">2008 Aachen </w:t>
      </w:r>
    </w:p>
    <w:p>
      <w:pPr>
        <w:pStyle w:val="Normal"/>
        <w:rPr/>
      </w:pPr>
      <w:r>
        <w:rPr/>
        <w:t>organisiert von Astrid und Hubert  – Führung durch den Dom und durch die Dachkonstruktion des Doms und alternativ (andere Gruppe) durch das Theater, Gartenfest bei  Astrid und Hubert,</w:t>
      </w:r>
    </w:p>
    <w:p>
      <w:pPr>
        <w:pStyle w:val="Normal"/>
        <w:rPr/>
      </w:pPr>
      <w:r>
        <w:rPr/>
      </w:r>
    </w:p>
    <w:p>
      <w:pPr>
        <w:pStyle w:val="Normal"/>
        <w:rPr>
          <w:b/>
          <w:b/>
          <w:bCs/>
        </w:rPr>
      </w:pPr>
      <w:r>
        <w:rPr>
          <w:b/>
          <w:bCs/>
        </w:rPr>
        <w:t>2009 Hamburg</w:t>
      </w:r>
    </w:p>
    <w:p>
      <w:pPr>
        <w:pStyle w:val="Normal"/>
        <w:rPr/>
      </w:pPr>
      <w:r>
        <w:rPr/>
        <w:t xml:space="preserve">Organisiert durch Wera und Volker - </w:t>
      </w:r>
      <w:r>
        <w:rPr>
          <w:sz w:val="24"/>
          <w:szCs w:val="24"/>
        </w:rPr>
        <w:t>Hafenrundfahrt bei gutem Wetter, Besuch Museumsschiff Cap San Diego mit Besichtigung des Maschinenraums, Essen in einem schickem neuen Restaurant am Fischmarkt (Wolfgang lädt ein, da 60ter Geburtstag), großes Passagierschiff fuhr derweil draußen auf der Elbe  vorbei, Vortrag von Wolf Hausmann über Gotik und Schiffbau. (Vortrag auf dieser Webseite)</w:t>
      </w:r>
    </w:p>
    <w:p>
      <w:pPr>
        <w:pStyle w:val="Normal"/>
        <w:rPr/>
      </w:pPr>
      <w:r>
        <w:rPr/>
      </w:r>
    </w:p>
    <w:p>
      <w:pPr>
        <w:pStyle w:val="Normal"/>
        <w:rPr>
          <w:b/>
          <w:b/>
          <w:bCs/>
          <w:sz w:val="28"/>
          <w:szCs w:val="28"/>
        </w:rPr>
      </w:pPr>
      <w:r>
        <w:rPr>
          <w:b/>
          <w:bCs/>
          <w:sz w:val="28"/>
          <w:szCs w:val="28"/>
        </w:rPr>
        <w:t>2010 Schönberger Strand und Preetz/Plön</w:t>
      </w:r>
    </w:p>
    <w:p>
      <w:pPr>
        <w:pStyle w:val="Normal"/>
        <w:rPr/>
      </w:pPr>
      <w:r>
        <w:rPr/>
        <w:t xml:space="preserve">Organisiert durch Margitt und Rolf  – Besuch des Schlosses von Brillen Fielmann </w:t>
      </w:r>
      <w:r>
        <w:rPr>
          <w:sz w:val="24"/>
          <w:szCs w:val="24"/>
        </w:rPr>
        <w:t>mit Führung</w:t>
      </w:r>
      <w:r>
        <w:rPr/>
        <w:t>, in Heikendorf Margitts Geburtstag gefeiert</w:t>
      </w:r>
    </w:p>
    <w:p>
      <w:pPr>
        <w:pStyle w:val="Normal"/>
        <w:rPr/>
      </w:pPr>
      <w:r>
        <w:rPr/>
      </w:r>
    </w:p>
    <w:p>
      <w:pPr>
        <w:pStyle w:val="Normal"/>
        <w:rPr>
          <w:b/>
          <w:b/>
          <w:bCs/>
          <w:sz w:val="28"/>
          <w:szCs w:val="28"/>
        </w:rPr>
      </w:pPr>
      <w:r>
        <w:rPr>
          <w:b/>
          <w:bCs/>
          <w:sz w:val="28"/>
          <w:szCs w:val="28"/>
        </w:rPr>
        <w:t>20011  Münster</w:t>
      </w:r>
    </w:p>
    <w:p>
      <w:pPr>
        <w:pStyle w:val="Normal"/>
        <w:rPr/>
      </w:pPr>
      <w:r>
        <w:rPr/>
        <w:t>Organisiert von Barbara und Werner  – Stadtführung mit Besuch im Rathaus (Westfälischer Frieden 1648), Besuch des Planetariums mit Vorführung, Erbdrostenhof</w:t>
      </w:r>
    </w:p>
    <w:p>
      <w:pPr>
        <w:pStyle w:val="Normal"/>
        <w:rPr/>
      </w:pPr>
      <w:r>
        <w:rPr/>
      </w:r>
    </w:p>
    <w:p>
      <w:pPr>
        <w:pStyle w:val="Normal"/>
        <w:rPr>
          <w:b/>
          <w:b/>
          <w:bCs/>
          <w:sz w:val="28"/>
          <w:szCs w:val="28"/>
        </w:rPr>
      </w:pPr>
      <w:r>
        <w:rPr>
          <w:b/>
          <w:bCs/>
          <w:sz w:val="28"/>
          <w:szCs w:val="28"/>
        </w:rPr>
        <w:t>2012  Lübeck</w:t>
      </w:r>
    </w:p>
    <w:p>
      <w:pPr>
        <w:pStyle w:val="Normal"/>
        <w:rPr/>
      </w:pPr>
      <w:r>
        <w:rPr/>
        <w:t>Organisiert durch Ingeburg und Wolfgang – Stadtführung, Fahrt nach Travemünde (Straßenbahn hin, Schiff zurück) Besuch des großen Museumsseglers „Passat“ in Travemünde (Helmut  hat auf der Passat seine Ausbildung gemacht! Konnte natürlich viel erzählen) , Schluß-Essen im historischen Lokal der Schiffergesellschaft  und abends vorher im „Kartoffelkeller“ in  einem eindrucksvollen Kellergewölbe.</w:t>
      </w:r>
    </w:p>
    <w:p>
      <w:pPr>
        <w:pStyle w:val="Normal"/>
        <w:rPr/>
      </w:pPr>
      <w:r>
        <w:rPr/>
      </w:r>
    </w:p>
    <w:p>
      <w:pPr>
        <w:pStyle w:val="Normal"/>
        <w:rPr>
          <w:b/>
          <w:b/>
          <w:bCs/>
          <w:sz w:val="28"/>
          <w:szCs w:val="28"/>
        </w:rPr>
      </w:pPr>
      <w:r>
        <w:rPr>
          <w:b/>
          <w:bCs/>
          <w:sz w:val="28"/>
          <w:szCs w:val="28"/>
        </w:rPr>
        <w:t>2013 Köln</w:t>
      </w:r>
    </w:p>
    <w:p>
      <w:pPr>
        <w:pStyle w:val="Normal"/>
        <w:rPr/>
      </w:pPr>
      <w:r>
        <w:rPr/>
        <w:t xml:space="preserve">Organisiert durch Edda und Robert – </w:t>
      </w:r>
      <w:r>
        <w:rPr>
          <w:sz w:val="24"/>
          <w:szCs w:val="24"/>
        </w:rPr>
        <w:t>sehr gute Stadtführung durch Profi-Führer, Fundamente des Kölner Doms besichtigt. Besuch der WDR-Studios (u.a. die Lindenstrasse-Studios), erster Abend in Altstadtlokal „Zum Walfisch“ mit 5 Liter Bier Gefäßen. Sonnabend im urigen Brauhaus Malzmühle.</w:t>
      </w:r>
    </w:p>
    <w:p>
      <w:pPr>
        <w:pStyle w:val="Normal"/>
        <w:rPr/>
      </w:pPr>
      <w:r>
        <w:rPr/>
      </w:r>
    </w:p>
    <w:p>
      <w:pPr>
        <w:pStyle w:val="Normal"/>
        <w:rPr>
          <w:b/>
          <w:b/>
          <w:bCs/>
          <w:sz w:val="28"/>
          <w:szCs w:val="28"/>
        </w:rPr>
      </w:pPr>
      <w:r>
        <w:rPr>
          <w:b/>
          <w:bCs/>
          <w:sz w:val="28"/>
          <w:szCs w:val="28"/>
        </w:rPr>
        <w:t>2014  Bremerhaven</w:t>
      </w:r>
    </w:p>
    <w:p>
      <w:pPr>
        <w:pStyle w:val="Normal"/>
        <w:rPr/>
      </w:pPr>
      <w:r>
        <w:rPr/>
        <w:t>Organisiert von Margitt und Rolf  - Ich (Wolf) war leider nicht dabei.</w:t>
      </w:r>
    </w:p>
    <w:p>
      <w:pPr>
        <w:pStyle w:val="Normal"/>
        <w:rPr>
          <w:sz w:val="24"/>
          <w:szCs w:val="24"/>
        </w:rPr>
      </w:pPr>
      <w:r>
        <w:rPr>
          <w:sz w:val="24"/>
          <w:szCs w:val="24"/>
        </w:rPr>
        <w:t>Besuch Klimahaus, Auswanderermuseum, Busfahrt durch den Containerhafen, Bootsfahrt durch die Fischereihäfen, Besuch Schifffahrtsmuseum Bremerhaven.</w:t>
      </w:r>
    </w:p>
    <w:p>
      <w:pPr>
        <w:pStyle w:val="Normal"/>
        <w:rPr>
          <w:sz w:val="24"/>
          <w:szCs w:val="24"/>
        </w:rPr>
      </w:pPr>
      <w:r>
        <w:rPr>
          <w:sz w:val="24"/>
          <w:szCs w:val="24"/>
        </w:rPr>
      </w:r>
    </w:p>
    <w:p>
      <w:pPr>
        <w:pStyle w:val="Normal"/>
        <w:rPr>
          <w:b/>
          <w:b/>
          <w:bCs/>
          <w:sz w:val="28"/>
          <w:szCs w:val="28"/>
        </w:rPr>
      </w:pPr>
      <w:r>
        <w:rPr>
          <w:b/>
          <w:bCs/>
          <w:sz w:val="28"/>
          <w:szCs w:val="28"/>
        </w:rPr>
        <w:t>2015 Paderborn</w:t>
      </w:r>
    </w:p>
    <w:p>
      <w:pPr>
        <w:pStyle w:val="Normal"/>
        <w:rPr/>
      </w:pPr>
      <w:r>
        <w:rPr/>
        <w:t xml:space="preserve">Organisiert von Edda und Robert – Stadtführung und Dombesichtigung, in der Pfalzkapelle gesungen (einige auch am Morgen danach!) </w:t>
      </w:r>
      <w:r>
        <w:rPr>
          <w:sz w:val="24"/>
          <w:szCs w:val="24"/>
        </w:rPr>
        <w:t xml:space="preserve">Hans kann wieder dabei sein! </w:t>
      </w:r>
    </w:p>
    <w:p>
      <w:pPr>
        <w:pStyle w:val="Normal"/>
        <w:rPr/>
      </w:pPr>
      <w:r>
        <w:rPr>
          <w:sz w:val="24"/>
          <w:szCs w:val="24"/>
        </w:rPr>
        <w:t>Besuch Nixdorf Museums (Rechenmaschinen und Computer), anschließend einige von uns  in die Breugel-Ausstellung im Schloß Neuhaus bei Paderborn.</w:t>
      </w:r>
    </w:p>
    <w:p>
      <w:pPr>
        <w:pStyle w:val="Normal"/>
        <w:rPr/>
      </w:pPr>
      <w:r>
        <w:rPr/>
      </w:r>
    </w:p>
    <w:p>
      <w:pPr>
        <w:pStyle w:val="Normal"/>
        <w:rPr>
          <w:b/>
          <w:b/>
          <w:bCs/>
          <w:sz w:val="28"/>
          <w:szCs w:val="28"/>
        </w:rPr>
      </w:pPr>
      <w:r>
        <w:rPr>
          <w:b/>
          <w:bCs/>
          <w:sz w:val="28"/>
          <w:szCs w:val="28"/>
        </w:rPr>
        <w:t>2016 Emden</w:t>
      </w:r>
    </w:p>
    <w:p>
      <w:pPr>
        <w:pStyle w:val="Normal"/>
        <w:rPr/>
      </w:pPr>
      <w:r>
        <w:rPr/>
        <w:t xml:space="preserve">Organisiert durch Helmut und Uli – </w:t>
      </w:r>
      <w:r>
        <w:rPr>
          <w:sz w:val="24"/>
          <w:szCs w:val="24"/>
        </w:rPr>
        <w:t>Freitags Essen im (für die meisten) neuen Lokal „Hafenhaus“. Sonnabends Stadtführung durch Profi-Stadtführerin, Besuch der Museumsmühle in Emden „Frouw Johanna“ am Wall mit Führung, Sonntags Hafen- und Grachten Rundfahrt bei passablem Wetter, Besuch des neugestalteten Landesmuseum im historischen Rathaus durch Rest der Seglergruppe, andere bereits abgereist,</w:t>
      </w:r>
    </w:p>
    <w:p>
      <w:pPr>
        <w:pStyle w:val="Normal"/>
        <w:rPr>
          <w:sz w:val="24"/>
          <w:szCs w:val="24"/>
        </w:rPr>
      </w:pPr>
      <w:r>
        <w:rPr>
          <w:sz w:val="24"/>
          <w:szCs w:val="24"/>
        </w:rPr>
      </w:r>
    </w:p>
    <w:p>
      <w:pPr>
        <w:pStyle w:val="Normal"/>
        <w:rPr>
          <w:b/>
          <w:b/>
          <w:bCs/>
          <w:sz w:val="28"/>
          <w:szCs w:val="28"/>
        </w:rPr>
      </w:pPr>
      <w:r>
        <w:rPr>
          <w:b/>
          <w:bCs/>
          <w:sz w:val="28"/>
          <w:szCs w:val="28"/>
        </w:rPr>
        <w:t>2017 Lüneburg</w:t>
      </w:r>
    </w:p>
    <w:p>
      <w:pPr>
        <w:pStyle w:val="Normal"/>
        <w:rPr/>
      </w:pPr>
      <w:r>
        <w:rPr/>
        <w:t xml:space="preserve">Organisiert von Ingeburg und Wolfgang. Alte Hansestadt mit typisch gotischen Bauten, etliche sind durch Bodenabsenkung infolge der Salzgewinnung zusammengebrochen. </w:t>
      </w:r>
      <w:r>
        <w:rPr>
          <w:sz w:val="24"/>
          <w:szCs w:val="24"/>
        </w:rPr>
        <w:t>Erster Abend im Kapitol, früher ein Kino, jetzt eine große Gaststätte. Sonnabend Vormittags Führung durch das Lüneburger Rathaus und die Altstadt mit altem Kran durch einen sehr guten Profi-Stadtführer. Das Salz wurde von einem Schwein entdeckt, dessen Knochen noch heute im Rathaus verehrt werden. Saukalt, Temperaturen und „Bibberwerte“ wie 2006 in Oldenburg und 2000 in Emden. Nachmittags Bardowicker Dom und Schiffshebewerk in Scharnebeck. Zur Freude aller wurde gerade ein Binnenschiff über die Höhe von 36 Meter geschleust. Eindrucksvoll. Abends im Brauhaus Mälzer. Sonntag Führung durch das Deutsche Salzmuseum. Daneben eine Halle mit Wohnungs-Einrichtungsgenständen der 50er Jahre. Viele Wiedererkennungsmomente bei den Teilnehmern. In Bardowick, in Meyer’s Café-Mühle, serviert man die allerbesten Torten.</w:t>
      </w:r>
    </w:p>
    <w:p>
      <w:pPr>
        <w:pStyle w:val="Normal"/>
        <w:rPr/>
      </w:pPr>
      <w:r>
        <w:rPr/>
      </w:r>
    </w:p>
    <w:p>
      <w:pPr>
        <w:pStyle w:val="Normal"/>
        <w:rPr/>
      </w:pPr>
      <w:r>
        <w:rPr>
          <w:b/>
          <w:bCs/>
          <w:sz w:val="28"/>
          <w:szCs w:val="28"/>
        </w:rPr>
        <w:t>2018 Schwerin</w:t>
      </w:r>
    </w:p>
    <w:p>
      <w:pPr>
        <w:pStyle w:val="Normal"/>
        <w:rPr/>
      </w:pPr>
      <w:bookmarkStart w:id="0" w:name="__DdeLink__46_710554281"/>
      <w:r>
        <w:rPr>
          <w:b w:val="false"/>
          <w:bCs w:val="false"/>
          <w:sz w:val="24"/>
          <w:szCs w:val="24"/>
        </w:rPr>
        <w:t>Organisiert von Wera und Volker</w:t>
      </w:r>
      <w:bookmarkEnd w:id="0"/>
    </w:p>
    <w:p>
      <w:pPr>
        <w:pStyle w:val="Normal"/>
        <w:rPr/>
      </w:pPr>
      <w:r>
        <w:rPr/>
        <w:t xml:space="preserve">Prachtvolles Schloss im äußerst originellem Baustil, teilweise gegründet auf über 1000 Jahre alten Holzfundamenten der Slaven. Tonnenschwere Granitfindlinge werden in der Schleifmühle, die wir besichtigt haben,  mit einfachen Methoden zerschnitten. In der Paulskirche erlebten wir exklusiv ein Orgelkonzert wie es die meisten von uns noch nicht </w:t>
      </w:r>
      <w:r>
        <w:rPr>
          <w:rFonts w:eastAsia="NSimSun" w:cs="Arial"/>
          <w:color w:val="auto"/>
          <w:kern w:val="0"/>
          <w:sz w:val="24"/>
          <w:szCs w:val="24"/>
          <w:lang w:val="de-DE" w:eastAsia="zh-CN" w:bidi="hi-IN"/>
        </w:rPr>
        <w:t>gehört</w:t>
      </w:r>
      <w:r>
        <w:rPr/>
        <w:t xml:space="preserve"> haben: nicht nur die typische Klangfülle sondern auch zarteste plätschernde Zwitschertöne konnten </w:t>
      </w:r>
      <w:r>
        <w:rPr/>
        <w:t>wir</w:t>
      </w:r>
      <w:r>
        <w:rPr/>
        <w:t xml:space="preserve"> </w:t>
      </w:r>
      <w:r>
        <w:rPr>
          <w:rFonts w:eastAsia="NSimSun" w:cs="Arial"/>
          <w:color w:val="auto"/>
          <w:kern w:val="0"/>
          <w:sz w:val="24"/>
          <w:szCs w:val="24"/>
          <w:lang w:val="de-DE" w:eastAsia="zh-CN" w:bidi="hi-IN"/>
        </w:rPr>
        <w:t>in überraschender Vielfalt genießen</w:t>
      </w:r>
      <w:r>
        <w:rPr/>
        <w:t>, wie man sie von einer Orgel wohl kaum erwartet hat. Im gemütlichen Gewölbekeller wird Speis und Trank serviert.</w:t>
      </w:r>
    </w:p>
    <w:p>
      <w:pPr>
        <w:pStyle w:val="Normal"/>
        <w:rPr/>
      </w:pPr>
      <w:r>
        <w:rPr/>
      </w:r>
    </w:p>
    <w:p>
      <w:pPr>
        <w:pStyle w:val="Normal"/>
        <w:rPr>
          <w:b/>
          <w:b/>
          <w:bCs/>
          <w:sz w:val="28"/>
          <w:szCs w:val="28"/>
        </w:rPr>
      </w:pPr>
      <w:r>
        <w:rPr>
          <w:b/>
          <w:bCs/>
          <w:sz w:val="28"/>
          <w:szCs w:val="28"/>
        </w:rPr>
        <w:t>2019 Maastricht</w:t>
      </w:r>
    </w:p>
    <w:p>
      <w:pPr>
        <w:pStyle w:val="Normal"/>
        <w:rPr/>
      </w:pPr>
      <w:r>
        <w:rPr/>
        <w:t>Organisiert von Astrid und Hubert.</w:t>
      </w:r>
    </w:p>
    <w:p>
      <w:pPr>
        <w:pStyle w:val="Normal"/>
        <w:rPr/>
      </w:pPr>
      <w:r>
        <w:rPr/>
        <w:t>Traiectum ad Mosam nannten die Römer die Brücke über die Maas und legten damit den Namen dieser alten Stadt fest, die wir bei einer Führung und Bootsfahrt erkundeten.  Quirlige lebhafte Universitätsstadt mit historischen und avantgardistischen Bauten und einer großen Buchhandlung in einer als solche nicht mehr genutzten Kirche. Maastricher Kasematten, bedrückend, 14 km Militärgeschichte von 1575 bis zum Atomzeitalter.</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s>
</file>

<file path=word/settings.xml><?xml version="1.0" encoding="utf-8"?>
<w:settings xmlns:w="http://schemas.openxmlformats.org/wordprocessingml/2006/main">
  <w:zoom w:val="bestFit" w:percent="177"/>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de-DE" w:eastAsia="zh-CN" w:bidi="hi-IN"/>
      </w:rPr>
    </w:rPrDefault>
    <w:pPrDefault>
      <w:pPr/>
    </w:pPrDefault>
  </w:docDefaults>
  <w:style w:type="paragraph" w:styleId="Normal">
    <w:name w:val="Normal"/>
    <w:qFormat/>
    <w:pPr>
      <w:widowControl w:val="false"/>
      <w:bidi w:val="0"/>
      <w:spacing w:before="0" w:after="0"/>
      <w:jc w:val="left"/>
    </w:pPr>
    <w:rPr>
      <w:rFonts w:ascii="Liberation Serif" w:hAnsi="Liberation Serif" w:eastAsia="NSimSun" w:cs="Arial"/>
      <w:color w:val="auto"/>
      <w:kern w:val="0"/>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LibreOffice/6.3.6.2$Windows_X86_64 LibreOffice_project/2196df99b074d8a661f4036fca8fa0cbfa33a497</Application>
  <Pages>3</Pages>
  <Words>851</Words>
  <Characters>5479</Characters>
  <CharactersWithSpaces>6330</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2020-06-28T13:56:55Z</dcterms:modified>
  <cp:revision>8</cp:revision>
  <dc:subject/>
  <dc:title/>
</cp:coreProperties>
</file>